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E05DE5">
        <w:rPr>
          <w:i/>
        </w:rPr>
        <w:t>от "</w:t>
      </w:r>
      <w:r w:rsidR="00E05DE5" w:rsidRPr="00E05DE5">
        <w:rPr>
          <w:i/>
        </w:rPr>
        <w:t>2</w:t>
      </w:r>
      <w:r w:rsidR="008368CF">
        <w:rPr>
          <w:i/>
        </w:rPr>
        <w:t>5</w:t>
      </w:r>
      <w:r w:rsidRPr="00E05DE5">
        <w:rPr>
          <w:i/>
        </w:rPr>
        <w:t>"</w:t>
      </w:r>
      <w:r w:rsidR="00A92874" w:rsidRPr="00E05DE5">
        <w:rPr>
          <w:i/>
        </w:rPr>
        <w:t>сентябр</w:t>
      </w:r>
      <w:r w:rsidR="001703DF" w:rsidRPr="00E05DE5">
        <w:rPr>
          <w:i/>
        </w:rPr>
        <w:t>я</w:t>
      </w:r>
      <w:r w:rsidRPr="00E05DE5">
        <w:rPr>
          <w:i/>
        </w:rPr>
        <w:t xml:space="preserve"> 2025 г. № Закуп-</w:t>
      </w:r>
      <w:r w:rsidR="00E05DE5" w:rsidRPr="00E05DE5">
        <w:rPr>
          <w:i/>
        </w:rPr>
        <w:t>59</w:t>
      </w:r>
      <w:r w:rsidR="008368CF">
        <w:rPr>
          <w:i/>
        </w:rPr>
        <w:t>37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321CC4" w:rsidRPr="00C4193C" w:rsidRDefault="00321CC4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24.09.2025г.)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180C4A" w:rsidRPr="00180C4A">
        <w:rPr>
          <w:sz w:val="24"/>
          <w:szCs w:val="24"/>
        </w:rPr>
        <w:t>юридически</w:t>
      </w:r>
      <w:r w:rsidR="00180C4A">
        <w:rPr>
          <w:sz w:val="24"/>
          <w:szCs w:val="24"/>
        </w:rPr>
        <w:t>е</w:t>
      </w:r>
      <w:r w:rsidR="00180C4A" w:rsidRPr="00180C4A">
        <w:rPr>
          <w:sz w:val="24"/>
          <w:szCs w:val="24"/>
        </w:rPr>
        <w:t xml:space="preserve"> лиц</w:t>
      </w:r>
      <w:r w:rsidR="00180C4A">
        <w:rPr>
          <w:sz w:val="24"/>
          <w:szCs w:val="24"/>
        </w:rPr>
        <w:t>а</w:t>
      </w:r>
      <w:r w:rsidR="00180C4A" w:rsidRPr="00180C4A">
        <w:rPr>
          <w:sz w:val="24"/>
          <w:szCs w:val="24"/>
        </w:rPr>
        <w:t xml:space="preserve"> и индивидуальных предпринимателей (далее — Участники), в том числе субъект</w:t>
      </w:r>
      <w:r w:rsidR="00180C4A">
        <w:rPr>
          <w:sz w:val="24"/>
          <w:szCs w:val="24"/>
        </w:rPr>
        <w:t>ов</w:t>
      </w:r>
      <w:r w:rsidR="00180C4A" w:rsidRPr="00180C4A">
        <w:rPr>
          <w:sz w:val="24"/>
          <w:szCs w:val="24"/>
        </w:rPr>
        <w:t xml:space="preserve"> малого и среднего предпринимательства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2532E6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A92874" w:rsidRPr="00A92874" w:rsidRDefault="00A92874" w:rsidP="00A92874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A92874">
              <w:rPr>
                <w:bCs/>
                <w:sz w:val="24"/>
                <w:szCs w:val="24"/>
              </w:rPr>
              <w:t>- по техническим вопросам Никаноров Николай Иванович – 79142729748, доб. 2262</w:t>
            </w:r>
          </w:p>
          <w:p w:rsidR="00C4193C" w:rsidRPr="000714C7" w:rsidRDefault="00A92874" w:rsidP="00A92874">
            <w:pPr>
              <w:rPr>
                <w:sz w:val="24"/>
                <w:szCs w:val="24"/>
              </w:rPr>
            </w:pPr>
            <w:r w:rsidRPr="00A92874">
              <w:rPr>
                <w:bCs/>
                <w:sz w:val="24"/>
                <w:szCs w:val="24"/>
              </w:rPr>
              <w:t>- по вопросам процедуры закупки Голокова Елена Владимировна -79142729764, доб. 2396</w:t>
            </w:r>
          </w:p>
        </w:tc>
      </w:tr>
      <w:tr w:rsidR="004815A8" w:rsidRPr="00C4193C" w:rsidTr="00180C4A">
        <w:trPr>
          <w:trHeight w:val="1123"/>
        </w:trPr>
        <w:tc>
          <w:tcPr>
            <w:tcW w:w="2552" w:type="dxa"/>
            <w:shd w:val="clear" w:color="auto" w:fill="auto"/>
          </w:tcPr>
          <w:p w:rsidR="004815A8" w:rsidRPr="000714C7" w:rsidRDefault="0064714D" w:rsidP="00180C4A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</w:t>
            </w:r>
            <w:r w:rsidR="00180C4A">
              <w:rPr>
                <w:b/>
                <w:sz w:val="24"/>
                <w:szCs w:val="24"/>
              </w:rPr>
              <w:t xml:space="preserve">требования к работам, </w:t>
            </w:r>
            <w:r w:rsidRPr="0064714D">
              <w:rPr>
                <w:b/>
                <w:sz w:val="24"/>
                <w:szCs w:val="24"/>
              </w:rPr>
              <w:t>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1703DF" w:rsidRPr="001703DF" w:rsidRDefault="00F40276" w:rsidP="001703D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F40276">
              <w:rPr>
                <w:sz w:val="24"/>
                <w:szCs w:val="24"/>
              </w:rPr>
              <w:t>Оказание услуг финансовой аренды (лизинга) автомобильного транспорта с переходом права собственности Лизингополучателю АО «Саханефтегазсбыт» (далее по тексту - автотехника).</w:t>
            </w:r>
          </w:p>
          <w:p w:rsidR="00180C4A" w:rsidRPr="00180C4A" w:rsidRDefault="001703DF" w:rsidP="001703DF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703DF">
              <w:rPr>
                <w:sz w:val="24"/>
                <w:szCs w:val="24"/>
              </w:rPr>
              <w:t>Закупка осуществляется по Лоту №1:</w:t>
            </w:r>
          </w:p>
          <w:tbl>
            <w:tblPr>
              <w:tblW w:w="12674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98" w:type="dxa"/>
              </w:tblCellMar>
              <w:tblLook w:val="00A0" w:firstRow="1" w:lastRow="0" w:firstColumn="1" w:lastColumn="0" w:noHBand="0" w:noVBand="0"/>
            </w:tblPr>
            <w:tblGrid>
              <w:gridCol w:w="1196"/>
              <w:gridCol w:w="3969"/>
              <w:gridCol w:w="2126"/>
              <w:gridCol w:w="5383"/>
            </w:tblGrid>
            <w:tr w:rsidR="00F40276" w:rsidRPr="00A17F8B" w:rsidTr="003E27A8">
              <w:trPr>
                <w:trHeight w:val="429"/>
                <w:jc w:val="center"/>
              </w:trPr>
              <w:tc>
                <w:tcPr>
                  <w:tcW w:w="1196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№ Лота</w:t>
                  </w:r>
                </w:p>
              </w:tc>
              <w:tc>
                <w:tcPr>
                  <w:tcW w:w="3969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Марка и наименование</w:t>
                  </w:r>
                </w:p>
              </w:tc>
              <w:tc>
                <w:tcPr>
                  <w:tcW w:w="2126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Количество, ед.</w:t>
                  </w:r>
                </w:p>
              </w:tc>
              <w:tc>
                <w:tcPr>
                  <w:tcW w:w="5383" w:type="dxa"/>
                  <w:vAlign w:val="center"/>
                </w:tcPr>
                <w:p w:rsidR="00F40276" w:rsidRPr="00A17F8B" w:rsidRDefault="00F40276" w:rsidP="003E27A8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iCs/>
                      <w:sz w:val="24"/>
                      <w:szCs w:val="24"/>
                    </w:rPr>
                    <w:t>Сведения о начальной (максимальной) цене договора</w:t>
                  </w:r>
                  <w:r w:rsidR="003E27A8">
                    <w:rPr>
                      <w:b/>
                      <w:iCs/>
                      <w:sz w:val="24"/>
                      <w:szCs w:val="24"/>
                    </w:rPr>
                    <w:t xml:space="preserve"> </w:t>
                  </w:r>
                  <w:r w:rsidRPr="00A17F8B">
                    <w:rPr>
                      <w:b/>
                      <w:iCs/>
                      <w:sz w:val="24"/>
                      <w:szCs w:val="24"/>
                    </w:rPr>
                    <w:t>с НДС, руб.</w:t>
                  </w:r>
                </w:p>
              </w:tc>
            </w:tr>
            <w:tr w:rsidR="00F40276" w:rsidRPr="00A17F8B" w:rsidTr="003E27A8">
              <w:trPr>
                <w:trHeight w:val="814"/>
                <w:jc w:val="center"/>
              </w:trPr>
              <w:tc>
                <w:tcPr>
                  <w:tcW w:w="1196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69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Автоцистерна пожарная АЦ 6,0-40 на шасси УРАЛ NEXT 5557</w:t>
                  </w:r>
                </w:p>
              </w:tc>
              <w:tc>
                <w:tcPr>
                  <w:tcW w:w="2126" w:type="dxa"/>
                  <w:tcMar>
                    <w:left w:w="98" w:type="dxa"/>
                  </w:tcMar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83" w:type="dxa"/>
                  <w:vAlign w:val="center"/>
                </w:tcPr>
                <w:p w:rsidR="00F40276" w:rsidRPr="00A17F8B" w:rsidRDefault="00F40276" w:rsidP="00F40276">
                  <w:pPr>
                    <w:widowControl w:val="0"/>
                    <w:autoSpaceDE w:val="0"/>
                    <w:autoSpaceDN w:val="0"/>
                    <w:adjustRightInd w:val="0"/>
                    <w:spacing w:after="240"/>
                    <w:ind w:left="142"/>
                    <w:contextualSpacing/>
                    <w:rPr>
                      <w:b/>
                      <w:sz w:val="24"/>
                      <w:szCs w:val="24"/>
                    </w:rPr>
                  </w:pPr>
                  <w:r w:rsidRPr="00A17F8B">
                    <w:rPr>
                      <w:b/>
                      <w:sz w:val="24"/>
                      <w:szCs w:val="24"/>
                    </w:rPr>
                    <w:t>17 521 982,76</w:t>
                  </w:r>
                </w:p>
              </w:tc>
            </w:tr>
          </w:tbl>
          <w:p w:rsidR="00180C4A" w:rsidRPr="002C0CB5" w:rsidRDefault="00180C4A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703DF" w:rsidRPr="00C4193C" w:rsidTr="003E27A8">
        <w:trPr>
          <w:trHeight w:val="698"/>
        </w:trPr>
        <w:tc>
          <w:tcPr>
            <w:tcW w:w="2552" w:type="dxa"/>
            <w:shd w:val="clear" w:color="auto" w:fill="auto"/>
          </w:tcPr>
          <w:p w:rsidR="001703DF" w:rsidRPr="0064714D" w:rsidRDefault="003E27A8" w:rsidP="00180C4A">
            <w:pPr>
              <w:rPr>
                <w:b/>
                <w:sz w:val="24"/>
                <w:szCs w:val="24"/>
              </w:rPr>
            </w:pPr>
            <w:r w:rsidRPr="003E27A8">
              <w:rPr>
                <w:b/>
                <w:sz w:val="24"/>
                <w:szCs w:val="24"/>
              </w:rPr>
              <w:lastRenderedPageBreak/>
              <w:t>Сроки поставки предмета Лизинга</w:t>
            </w:r>
          </w:p>
        </w:tc>
        <w:tc>
          <w:tcPr>
            <w:tcW w:w="13183" w:type="dxa"/>
            <w:shd w:val="clear" w:color="auto" w:fill="auto"/>
          </w:tcPr>
          <w:p w:rsidR="001703DF" w:rsidRPr="001703DF" w:rsidRDefault="001703DF" w:rsidP="001703D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E13B0">
              <w:rPr>
                <w:sz w:val="24"/>
                <w:szCs w:val="24"/>
              </w:rPr>
              <w:t xml:space="preserve"> момента заключения договора по 30.04.2026 г.</w:t>
            </w:r>
          </w:p>
        </w:tc>
      </w:tr>
      <w:tr w:rsidR="001703DF" w:rsidRPr="00C4193C" w:rsidTr="003E27A8">
        <w:trPr>
          <w:trHeight w:val="544"/>
        </w:trPr>
        <w:tc>
          <w:tcPr>
            <w:tcW w:w="2552" w:type="dxa"/>
            <w:shd w:val="clear" w:color="auto" w:fill="auto"/>
          </w:tcPr>
          <w:p w:rsidR="001703DF" w:rsidRDefault="001703DF" w:rsidP="00180C4A">
            <w:pPr>
              <w:rPr>
                <w:b/>
                <w:sz w:val="24"/>
                <w:szCs w:val="24"/>
              </w:rPr>
            </w:pPr>
            <w:r w:rsidRPr="000E13B0">
              <w:rPr>
                <w:b/>
                <w:sz w:val="24"/>
                <w:szCs w:val="24"/>
              </w:rPr>
              <w:t xml:space="preserve">Место </w:t>
            </w:r>
            <w:r w:rsidR="003E27A8" w:rsidRPr="003E27A8">
              <w:rPr>
                <w:b/>
                <w:sz w:val="24"/>
                <w:szCs w:val="24"/>
              </w:rPr>
              <w:t>поставки предмета Лизинга</w:t>
            </w:r>
          </w:p>
        </w:tc>
        <w:tc>
          <w:tcPr>
            <w:tcW w:w="13183" w:type="dxa"/>
            <w:shd w:val="clear" w:color="auto" w:fill="auto"/>
          </w:tcPr>
          <w:p w:rsidR="001703DF" w:rsidRDefault="003E27A8" w:rsidP="001703DF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E27A8">
              <w:rPr>
                <w:rFonts w:eastAsia="Calibri"/>
                <w:sz w:val="24"/>
                <w:szCs w:val="24"/>
                <w:lang w:eastAsia="en-US"/>
              </w:rPr>
              <w:t xml:space="preserve">Российская Федерация, Республика Саха (Якутия), п. </w:t>
            </w:r>
            <w:proofErr w:type="spellStart"/>
            <w:r w:rsidRPr="003E27A8">
              <w:rPr>
                <w:rFonts w:eastAsia="Calibri"/>
                <w:sz w:val="24"/>
                <w:szCs w:val="24"/>
                <w:lang w:eastAsia="en-US"/>
              </w:rPr>
              <w:t>Жатай</w:t>
            </w:r>
            <w:proofErr w:type="spellEnd"/>
            <w:r w:rsidRPr="003E27A8">
              <w:rPr>
                <w:rFonts w:eastAsia="Calibri"/>
                <w:sz w:val="24"/>
                <w:szCs w:val="24"/>
                <w:lang w:eastAsia="en-US"/>
              </w:rPr>
              <w:t xml:space="preserve">, ул. </w:t>
            </w:r>
            <w:proofErr w:type="spellStart"/>
            <w:r w:rsidRPr="003E27A8">
              <w:rPr>
                <w:rFonts w:eastAsia="Calibri"/>
                <w:sz w:val="24"/>
                <w:szCs w:val="24"/>
                <w:lang w:eastAsia="en-US"/>
              </w:rPr>
              <w:t>Строда</w:t>
            </w:r>
            <w:proofErr w:type="spellEnd"/>
            <w:r w:rsidRPr="003E27A8">
              <w:rPr>
                <w:rFonts w:eastAsia="Calibri"/>
                <w:sz w:val="24"/>
                <w:szCs w:val="24"/>
                <w:lang w:eastAsia="en-US"/>
              </w:rPr>
              <w:t xml:space="preserve"> 12 – филиал «Якутская нефтебаза» АО «Саханефтегазсбыт».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Default="00A92874" w:rsidP="003B0A04">
            <w:pPr>
              <w:rPr>
                <w:b/>
                <w:sz w:val="24"/>
                <w:szCs w:val="24"/>
                <w:lang w:eastAsia="ru-RU"/>
              </w:rPr>
            </w:pPr>
            <w:r w:rsidRPr="00A92874">
              <w:rPr>
                <w:b/>
                <w:sz w:val="24"/>
                <w:szCs w:val="24"/>
                <w:lang w:eastAsia="ru-RU"/>
              </w:rPr>
              <w:t>Един</w:t>
            </w:r>
            <w:r w:rsidR="006D6C46">
              <w:rPr>
                <w:b/>
                <w:sz w:val="24"/>
                <w:szCs w:val="24"/>
                <w:lang w:eastAsia="ru-RU"/>
              </w:rPr>
              <w:t>ая</w:t>
            </w:r>
            <w:r w:rsidRPr="00A92874">
              <w:rPr>
                <w:b/>
                <w:sz w:val="24"/>
                <w:szCs w:val="24"/>
                <w:lang w:eastAsia="ru-RU"/>
              </w:rPr>
              <w:t xml:space="preserve"> Электронн</w:t>
            </w:r>
            <w:r w:rsidR="006D6C46">
              <w:rPr>
                <w:b/>
                <w:sz w:val="24"/>
                <w:szCs w:val="24"/>
                <w:lang w:eastAsia="ru-RU"/>
              </w:rPr>
              <w:t>ая</w:t>
            </w:r>
            <w:r w:rsidRPr="00A92874">
              <w:rPr>
                <w:b/>
                <w:sz w:val="24"/>
                <w:szCs w:val="24"/>
                <w:lang w:eastAsia="ru-RU"/>
              </w:rPr>
              <w:t xml:space="preserve"> Торгов</w:t>
            </w:r>
            <w:r w:rsidR="006D6C46">
              <w:rPr>
                <w:b/>
                <w:sz w:val="24"/>
                <w:szCs w:val="24"/>
                <w:lang w:eastAsia="ru-RU"/>
              </w:rPr>
              <w:t>ая</w:t>
            </w:r>
            <w:r w:rsidRPr="00A92874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 w:rsidR="006D6C46">
              <w:rPr>
                <w:b/>
                <w:sz w:val="24"/>
                <w:szCs w:val="24"/>
                <w:lang w:eastAsia="ru-RU"/>
              </w:rPr>
              <w:t>а</w:t>
            </w:r>
            <w:r w:rsidRPr="00A92874">
              <w:rPr>
                <w:b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6D6C46" w:rsidRPr="000E1D86">
                <w:rPr>
                  <w:rStyle w:val="a3"/>
                  <w:b/>
                  <w:sz w:val="24"/>
                  <w:szCs w:val="24"/>
                  <w:lang w:eastAsia="ru-RU"/>
                </w:rPr>
                <w:t>https://www.roseltorg.ru</w:t>
              </w:r>
            </w:hyperlink>
          </w:p>
          <w:p w:rsidR="006D6C46" w:rsidRPr="007437D8" w:rsidRDefault="006D6C46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7437D8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E372A6" w:rsidRPr="00E372A6">
              <w:rPr>
                <w:b/>
                <w:color w:val="333333"/>
                <w:sz w:val="24"/>
                <w:szCs w:val="24"/>
              </w:rPr>
              <w:t xml:space="preserve">COM18092500032 </w:t>
            </w:r>
            <w:r w:rsidR="006D6C46">
              <w:rPr>
                <w:sz w:val="24"/>
                <w:szCs w:val="24"/>
              </w:rPr>
              <w:t xml:space="preserve">на </w:t>
            </w:r>
            <w:r w:rsidR="006D6C46" w:rsidRPr="006D6C46">
              <w:rPr>
                <w:b/>
                <w:sz w:val="24"/>
                <w:szCs w:val="24"/>
                <w:lang w:eastAsia="ru-RU"/>
              </w:rPr>
              <w:t>Един</w:t>
            </w:r>
            <w:r w:rsidR="006D6C46">
              <w:rPr>
                <w:b/>
                <w:sz w:val="24"/>
                <w:szCs w:val="24"/>
                <w:lang w:eastAsia="ru-RU"/>
              </w:rPr>
              <w:t>ой Электронной Торговой площадке</w:t>
            </w:r>
            <w:r w:rsidR="006D6C46" w:rsidRPr="006D6C46">
              <w:rPr>
                <w:b/>
                <w:sz w:val="24"/>
                <w:szCs w:val="24"/>
                <w:lang w:eastAsia="ru-RU"/>
              </w:rPr>
              <w:t xml:space="preserve"> https://www.roseltorg.ru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7437D8">
              <w:rPr>
                <w:b/>
                <w:sz w:val="24"/>
                <w:szCs w:val="24"/>
              </w:rPr>
              <w:t xml:space="preserve">№ </w:t>
            </w:r>
            <w:r w:rsidR="006D6C46">
              <w:rPr>
                <w:b/>
                <w:sz w:val="24"/>
                <w:szCs w:val="24"/>
              </w:rPr>
              <w:t>65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6D6C46" w:rsidRPr="006D6C46">
                    <w:rPr>
                      <w:b/>
                      <w:sz w:val="24"/>
                      <w:szCs w:val="24"/>
                      <w:lang w:eastAsia="ru-RU"/>
                    </w:rPr>
                    <w:t>Единой Электронной Торговой площадке https://www.roseltorg.ru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9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3E27A8">
                    <w:rPr>
                      <w:b/>
                      <w:color w:val="000000"/>
                      <w:sz w:val="24"/>
                      <w:szCs w:val="24"/>
                    </w:rPr>
                    <w:t>18.09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906F94">
                    <w:rPr>
                      <w:b/>
                      <w:color w:val="000000"/>
                      <w:sz w:val="24"/>
                      <w:szCs w:val="24"/>
                    </w:rPr>
                    <w:t>01.10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6451" w:rsidRDefault="0064714D" w:rsidP="00CB6E4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D6C46" w:rsidRPr="006D6C46" w:rsidRDefault="006D6C46" w:rsidP="006D6C46">
            <w:pPr>
              <w:rPr>
                <w:b/>
                <w:sz w:val="24"/>
                <w:szCs w:val="24"/>
                <w:lang w:eastAsia="ru-RU"/>
              </w:rPr>
            </w:pPr>
            <w:r w:rsidRPr="006D6C46">
              <w:rPr>
                <w:b/>
                <w:sz w:val="24"/>
                <w:szCs w:val="24"/>
                <w:lang w:eastAsia="ru-RU"/>
              </w:rPr>
              <w:t xml:space="preserve">Единая Электронная Торговая площадка </w:t>
            </w:r>
            <w:hyperlink r:id="rId10" w:history="1">
              <w:r w:rsidRPr="006D6C46">
                <w:rPr>
                  <w:rStyle w:val="a3"/>
                  <w:b/>
                  <w:sz w:val="24"/>
                  <w:szCs w:val="24"/>
                  <w:lang w:eastAsia="ru-RU"/>
                </w:rPr>
                <w:t>https://www.roseltorg.ru</w:t>
              </w:r>
            </w:hyperlink>
          </w:p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3E27A8">
              <w:rPr>
                <w:b/>
              </w:rPr>
              <w:t>18.09</w:t>
            </w:r>
            <w:r w:rsidRPr="002470AC">
              <w:rPr>
                <w:b/>
              </w:rPr>
              <w:t>.2025 года</w:t>
            </w:r>
          </w:p>
          <w:p w:rsidR="0064714D" w:rsidRPr="007437D8" w:rsidRDefault="0064714D" w:rsidP="0080548A">
            <w:pPr>
              <w:pStyle w:val="Default"/>
              <w:jc w:val="both"/>
              <w:rPr>
                <w:b/>
              </w:rPr>
            </w:pPr>
            <w:r w:rsidRPr="00B05588">
              <w:t xml:space="preserve">Дата и время окончания подачи и открытие доступа к Заявкам:  </w:t>
            </w:r>
            <w:r w:rsidRPr="00B05588">
              <w:rPr>
                <w:b/>
              </w:rPr>
              <w:t>09.00 часов</w:t>
            </w:r>
            <w:r w:rsidRPr="00B05588">
              <w:t xml:space="preserve"> (время местное</w:t>
            </w:r>
            <w:r w:rsidRPr="00B05588">
              <w:rPr>
                <w:b/>
              </w:rPr>
              <w:t xml:space="preserve">) </w:t>
            </w:r>
            <w:r w:rsidR="00906F94">
              <w:rPr>
                <w:b/>
              </w:rPr>
              <w:t>01.10</w:t>
            </w:r>
            <w:r w:rsidRPr="00B05588">
              <w:rPr>
                <w:b/>
              </w:rPr>
              <w:t>.2025 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C64312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03DF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906F94">
              <w:rPr>
                <w:b/>
                <w:sz w:val="24"/>
                <w:szCs w:val="24"/>
              </w:rPr>
              <w:t>02.10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906F94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6C4FF1">
              <w:rPr>
                <w:b/>
              </w:rPr>
              <w:t>0</w:t>
            </w:r>
            <w:r w:rsidR="00906F94">
              <w:rPr>
                <w:b/>
              </w:rPr>
              <w:t>3</w:t>
            </w:r>
            <w:bookmarkStart w:id="0" w:name="_GoBack"/>
            <w:bookmarkEnd w:id="0"/>
            <w:r w:rsidR="006C4FF1">
              <w:rPr>
                <w:b/>
              </w:rPr>
              <w:t>.10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180C4A">
      <w:footnotePr>
        <w:pos w:val="beneathText"/>
      </w:footnotePr>
      <w:pgSz w:w="16837" w:h="11905" w:orient="landscape"/>
      <w:pgMar w:top="1134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46B6D7A"/>
    <w:multiLevelType w:val="multilevel"/>
    <w:tmpl w:val="74009C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0AD1"/>
    <w:rsid w:val="000F5DD3"/>
    <w:rsid w:val="00102A44"/>
    <w:rsid w:val="001041E4"/>
    <w:rsid w:val="0011175C"/>
    <w:rsid w:val="001225E0"/>
    <w:rsid w:val="001242E4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61BDE"/>
    <w:rsid w:val="00163985"/>
    <w:rsid w:val="001668F9"/>
    <w:rsid w:val="001703DF"/>
    <w:rsid w:val="00176783"/>
    <w:rsid w:val="00180C4A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1F7C0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1CC4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27A8"/>
    <w:rsid w:val="003E44C8"/>
    <w:rsid w:val="003F1665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4FF1"/>
    <w:rsid w:val="006C62E4"/>
    <w:rsid w:val="006D1D0A"/>
    <w:rsid w:val="006D2CD4"/>
    <w:rsid w:val="006D68DE"/>
    <w:rsid w:val="006D6C46"/>
    <w:rsid w:val="006D785E"/>
    <w:rsid w:val="006E5B9A"/>
    <w:rsid w:val="006E66FB"/>
    <w:rsid w:val="006E6C05"/>
    <w:rsid w:val="006E75B1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0548A"/>
    <w:rsid w:val="00811705"/>
    <w:rsid w:val="00813A61"/>
    <w:rsid w:val="00817643"/>
    <w:rsid w:val="00821BE9"/>
    <w:rsid w:val="00825B0F"/>
    <w:rsid w:val="008274C0"/>
    <w:rsid w:val="00827828"/>
    <w:rsid w:val="00827E3D"/>
    <w:rsid w:val="00830F46"/>
    <w:rsid w:val="008368CF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518E"/>
    <w:rsid w:val="008E7C16"/>
    <w:rsid w:val="008F1850"/>
    <w:rsid w:val="009024F4"/>
    <w:rsid w:val="0090688E"/>
    <w:rsid w:val="00906F94"/>
    <w:rsid w:val="009073DA"/>
    <w:rsid w:val="00912A7C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3703"/>
    <w:rsid w:val="00A045DF"/>
    <w:rsid w:val="00A04D75"/>
    <w:rsid w:val="00A1598A"/>
    <w:rsid w:val="00A15EE2"/>
    <w:rsid w:val="00A227A4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2874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80"/>
    <w:rsid w:val="00DF678E"/>
    <w:rsid w:val="00E04247"/>
    <w:rsid w:val="00E05DE5"/>
    <w:rsid w:val="00E10C32"/>
    <w:rsid w:val="00E1719C"/>
    <w:rsid w:val="00E244B4"/>
    <w:rsid w:val="00E30BC7"/>
    <w:rsid w:val="00E33EDF"/>
    <w:rsid w:val="00E35E26"/>
    <w:rsid w:val="00E372A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82437"/>
    <w:rsid w:val="00E95590"/>
    <w:rsid w:val="00E9672C"/>
    <w:rsid w:val="00E9749D"/>
    <w:rsid w:val="00EB0E03"/>
    <w:rsid w:val="00EB158A"/>
    <w:rsid w:val="00EB3CF2"/>
    <w:rsid w:val="00EB6827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0276"/>
    <w:rsid w:val="00F4315D"/>
    <w:rsid w:val="00F449FF"/>
    <w:rsid w:val="00F53750"/>
    <w:rsid w:val="00F572DE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778F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osel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9;&#1072;&#1093;&#1072;&#1085;&#1077;&#1092;&#1090;&#1077;&#1075;&#1072;&#1079;&#1089;&#1073;&#109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0CA68-3593-4206-9226-D461FD41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2025-06-02T07:45:00Z</cp:lastPrinted>
  <dcterms:created xsi:type="dcterms:W3CDTF">2025-09-24T03:25:00Z</dcterms:created>
  <dcterms:modified xsi:type="dcterms:W3CDTF">2025-09-25T00:49:00Z</dcterms:modified>
</cp:coreProperties>
</file>